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14" w:rsidRDefault="00274B14"/>
    <w:tbl>
      <w:tblPr>
        <w:tblStyle w:val="a7"/>
        <w:tblW w:w="4978" w:type="pct"/>
        <w:tblLook w:val="04A0" w:firstRow="1" w:lastRow="0" w:firstColumn="1" w:lastColumn="0" w:noHBand="0" w:noVBand="1"/>
      </w:tblPr>
      <w:tblGrid>
        <w:gridCol w:w="1838"/>
        <w:gridCol w:w="3119"/>
        <w:gridCol w:w="1273"/>
        <w:gridCol w:w="1279"/>
        <w:gridCol w:w="7094"/>
      </w:tblGrid>
      <w:tr w:rsidR="00CA1299" w:rsidTr="00CA1299">
        <w:trPr>
          <w:trHeight w:val="575"/>
        </w:trPr>
        <w:tc>
          <w:tcPr>
            <w:tcW w:w="5000" w:type="pct"/>
            <w:gridSpan w:val="5"/>
          </w:tcPr>
          <w:p w:rsidR="00CA1299" w:rsidRDefault="00CA1299">
            <w:pPr>
              <w:widowControl/>
              <w:jc w:val="center"/>
              <w:rPr>
                <w:rFonts w:ascii="等线" w:eastAsia="等线" w:hAnsi="等线" w:cs="宋体"/>
                <w:kern w:val="0"/>
                <w:szCs w:val="32"/>
              </w:rPr>
            </w:pPr>
            <w:r>
              <w:rPr>
                <w:rFonts w:hint="eastAsia"/>
              </w:rPr>
              <w:t>项目名称：《基础力学实验教学中心实验耗材》项目标书</w:t>
            </w:r>
          </w:p>
        </w:tc>
        <w:bookmarkStart w:id="0" w:name="_GoBack"/>
        <w:bookmarkEnd w:id="0"/>
      </w:tr>
      <w:tr w:rsidR="001C7378" w:rsidRPr="001C7378" w:rsidTr="001C7378">
        <w:trPr>
          <w:trHeight w:val="636"/>
        </w:trPr>
        <w:tc>
          <w:tcPr>
            <w:tcW w:w="629" w:type="pct"/>
            <w:vAlign w:val="center"/>
          </w:tcPr>
          <w:p w:rsidR="001C7378" w:rsidRP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1C7378">
              <w:rPr>
                <w:rFonts w:ascii="等线" w:eastAsia="等线" w:hAnsi="等线" w:cs="宋体" w:hint="eastAsia"/>
                <w:b/>
                <w:kern w:val="0"/>
                <w:sz w:val="22"/>
              </w:rPr>
              <w:t>设备序号</w:t>
            </w:r>
          </w:p>
        </w:tc>
        <w:tc>
          <w:tcPr>
            <w:tcW w:w="1068" w:type="pct"/>
            <w:vAlign w:val="center"/>
          </w:tcPr>
          <w:p w:rsidR="001C7378" w:rsidRP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1C7378">
              <w:rPr>
                <w:rFonts w:ascii="等线" w:eastAsia="等线" w:hAnsi="等线" w:cs="宋体" w:hint="eastAsia"/>
                <w:b/>
                <w:kern w:val="0"/>
                <w:sz w:val="22"/>
              </w:rPr>
              <w:t>设备名称</w:t>
            </w:r>
          </w:p>
        </w:tc>
        <w:tc>
          <w:tcPr>
            <w:tcW w:w="436" w:type="pct"/>
            <w:vAlign w:val="center"/>
          </w:tcPr>
          <w:p w:rsidR="001C7378" w:rsidRP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1C7378">
              <w:rPr>
                <w:rFonts w:ascii="等线" w:eastAsia="等线" w:hAnsi="等线" w:cs="宋体"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438" w:type="pct"/>
            <w:vAlign w:val="center"/>
          </w:tcPr>
          <w:p w:rsidR="001C7378" w:rsidRP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1C7378">
              <w:rPr>
                <w:rFonts w:ascii="等线" w:eastAsia="等线" w:hAnsi="等线" w:cs="宋体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2429" w:type="pct"/>
            <w:vAlign w:val="center"/>
          </w:tcPr>
          <w:p w:rsidR="001C7378" w:rsidRP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1C7378">
              <w:rPr>
                <w:rFonts w:ascii="等线" w:eastAsia="等线" w:hAnsi="等线" w:cs="宋体" w:hint="eastAsia"/>
                <w:b/>
                <w:kern w:val="0"/>
                <w:sz w:val="22"/>
              </w:rPr>
              <w:t>详细技术指标及配(附)件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拉伸试样-低碳钢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10d d=10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拉伸试样-灰口铸铁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10d  d=10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夹持端防滑</w:t>
            </w:r>
            <w:proofErr w:type="gramEnd"/>
          </w:p>
        </w:tc>
      </w:tr>
      <w:tr w:rsidR="001C7378" w:rsidTr="001C7378">
        <w:trPr>
          <w:trHeight w:val="90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压缩试样-低碳钢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￠10    h=15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压缩试样-铸铁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400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￠10    h=15</w:t>
            </w:r>
          </w:p>
        </w:tc>
      </w:tr>
      <w:tr w:rsidR="001C7378" w:rsidTr="001C7378">
        <w:trPr>
          <w:trHeight w:val="90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扭转试样-低碳钢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10d d=10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扭转试样-灰口铸铁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10d d=10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钢筋试件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500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HRB400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d=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18  L=350mm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游标卡尺</w:t>
            </w:r>
          </w:p>
        </w:tc>
        <w:tc>
          <w:tcPr>
            <w:tcW w:w="436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438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把</w:t>
            </w:r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150mm</w:t>
            </w:r>
          </w:p>
        </w:tc>
      </w:tr>
      <w:tr w:rsidR="001C7378" w:rsidTr="001C7378">
        <w:trPr>
          <w:trHeight w:val="399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1068" w:type="pct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电测实验耗材</w:t>
            </w:r>
          </w:p>
        </w:tc>
        <w:tc>
          <w:tcPr>
            <w:tcW w:w="436" w:type="pct"/>
          </w:tcPr>
          <w:p w:rsidR="001C7378" w:rsidRDefault="00E73DDE" w:rsidP="001C7378">
            <w:pPr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438" w:type="pct"/>
          </w:tcPr>
          <w:p w:rsidR="001C7378" w:rsidRDefault="00E73DDE" w:rsidP="001C7378">
            <w:pPr>
              <w:widowControl/>
              <w:jc w:val="center"/>
              <w:textAlignment w:val="top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套</w:t>
            </w:r>
          </w:p>
        </w:tc>
        <w:tc>
          <w:tcPr>
            <w:tcW w:w="2429" w:type="pct"/>
          </w:tcPr>
          <w:p w:rsidR="001C7378" w:rsidRDefault="001C7378" w:rsidP="001C737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应变片，接线端子，导线，胶水，砂纸等</w:t>
            </w:r>
          </w:p>
        </w:tc>
      </w:tr>
      <w:tr w:rsidR="001C7378" w:rsidTr="001C7378">
        <w:trPr>
          <w:trHeight w:val="456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合计金额（元）</w:t>
            </w:r>
          </w:p>
        </w:tc>
        <w:tc>
          <w:tcPr>
            <w:tcW w:w="4371" w:type="pct"/>
            <w:gridSpan w:val="4"/>
          </w:tcPr>
          <w:p w:rsidR="001C7378" w:rsidRDefault="001C7378" w:rsidP="001C737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大写：壹万陆仟伍佰伍拾元整（￥：20800.00元）</w:t>
            </w:r>
          </w:p>
        </w:tc>
      </w:tr>
      <w:tr w:rsidR="001C7378" w:rsidTr="001C7378">
        <w:trPr>
          <w:trHeight w:val="456"/>
        </w:trPr>
        <w:tc>
          <w:tcPr>
            <w:tcW w:w="629" w:type="pct"/>
          </w:tcPr>
          <w:p w:rsidR="001C7378" w:rsidRDefault="001C7378" w:rsidP="001C737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供货形式</w:t>
            </w:r>
          </w:p>
        </w:tc>
        <w:tc>
          <w:tcPr>
            <w:tcW w:w="4371" w:type="pct"/>
            <w:gridSpan w:val="4"/>
          </w:tcPr>
          <w:p w:rsidR="001C7378" w:rsidRDefault="001C7378" w:rsidP="001C7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合同签订后7个工作日内免费送货上门</w:t>
            </w:r>
          </w:p>
        </w:tc>
      </w:tr>
    </w:tbl>
    <w:p w:rsidR="00274B14" w:rsidRDefault="00274B14" w:rsidP="001C7378">
      <w:pPr>
        <w:widowControl/>
        <w:rPr>
          <w:rFonts w:ascii="等线" w:eastAsia="等线" w:hAnsi="等线" w:cs="宋体" w:hint="eastAsia"/>
          <w:b/>
          <w:bCs/>
          <w:color w:val="000000"/>
          <w:kern w:val="0"/>
          <w:sz w:val="44"/>
          <w:szCs w:val="44"/>
          <w:u w:val="single"/>
        </w:rPr>
        <w:sectPr w:rsidR="00274B14">
          <w:pgSz w:w="16838" w:h="11906" w:orient="landscape"/>
          <w:pgMar w:top="1440" w:right="1080" w:bottom="1440" w:left="1080" w:header="851" w:footer="992" w:gutter="0"/>
          <w:cols w:space="425"/>
          <w:docGrid w:type="lines" w:linePitch="435"/>
        </w:sectPr>
      </w:pPr>
    </w:p>
    <w:p w:rsidR="00274B14" w:rsidRDefault="00274B14">
      <w:pPr>
        <w:rPr>
          <w:rFonts w:hint="eastAsia"/>
        </w:rPr>
      </w:pPr>
    </w:p>
    <w:sectPr w:rsidR="00274B14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6"/>
    <w:rsid w:val="000602E1"/>
    <w:rsid w:val="000B0986"/>
    <w:rsid w:val="0015184B"/>
    <w:rsid w:val="001C7378"/>
    <w:rsid w:val="00274B14"/>
    <w:rsid w:val="00302DFD"/>
    <w:rsid w:val="00406761"/>
    <w:rsid w:val="005A224C"/>
    <w:rsid w:val="006B2DB7"/>
    <w:rsid w:val="00CA1299"/>
    <w:rsid w:val="00E72B1C"/>
    <w:rsid w:val="00E73DDE"/>
    <w:rsid w:val="00ED2D06"/>
    <w:rsid w:val="00EE52E5"/>
    <w:rsid w:val="00FF3591"/>
    <w:rsid w:val="00FF6D4E"/>
    <w:rsid w:val="03572E89"/>
    <w:rsid w:val="04491F68"/>
    <w:rsid w:val="05C601E3"/>
    <w:rsid w:val="09715CAF"/>
    <w:rsid w:val="0ABA5A6B"/>
    <w:rsid w:val="13902C7B"/>
    <w:rsid w:val="15FC168E"/>
    <w:rsid w:val="1F162B7E"/>
    <w:rsid w:val="21307C31"/>
    <w:rsid w:val="21584CC2"/>
    <w:rsid w:val="229A5DAD"/>
    <w:rsid w:val="248C1A9A"/>
    <w:rsid w:val="25175C0B"/>
    <w:rsid w:val="29964543"/>
    <w:rsid w:val="3343340E"/>
    <w:rsid w:val="347B7A86"/>
    <w:rsid w:val="396E063F"/>
    <w:rsid w:val="3DCA7C7F"/>
    <w:rsid w:val="416A415C"/>
    <w:rsid w:val="44C72B56"/>
    <w:rsid w:val="44D76305"/>
    <w:rsid w:val="4A152ACD"/>
    <w:rsid w:val="4A413CFF"/>
    <w:rsid w:val="4D771647"/>
    <w:rsid w:val="4EB56816"/>
    <w:rsid w:val="55DE53EE"/>
    <w:rsid w:val="57C91270"/>
    <w:rsid w:val="5A14173C"/>
    <w:rsid w:val="5A151EEE"/>
    <w:rsid w:val="5A3643C8"/>
    <w:rsid w:val="61263A6D"/>
    <w:rsid w:val="67372502"/>
    <w:rsid w:val="6BF649CE"/>
    <w:rsid w:val="6E3A1C97"/>
    <w:rsid w:val="6E566972"/>
    <w:rsid w:val="700E4B06"/>
    <w:rsid w:val="786C3668"/>
    <w:rsid w:val="7BD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9993"/>
  <w15:docId w15:val="{71C29888-951B-4FED-A147-5DEBD06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styleId="a5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F1F92-86F2-41BC-9628-1D7845A9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</dc:creator>
  <cp:lastModifiedBy>dongmei</cp:lastModifiedBy>
  <cp:revision>23</cp:revision>
  <cp:lastPrinted>2018-10-17T06:04:00Z</cp:lastPrinted>
  <dcterms:created xsi:type="dcterms:W3CDTF">2018-05-21T01:44:00Z</dcterms:created>
  <dcterms:modified xsi:type="dcterms:W3CDTF">2018-11-13T01:04:00Z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